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C7" w:rsidRDefault="00771ED4" w:rsidP="00771ED4">
      <w:pPr>
        <w:pStyle w:val="Titolo1"/>
        <w:jc w:val="center"/>
      </w:pPr>
      <w:r>
        <w:t>NOTA DI ACCOMPAGNAMENTO</w:t>
      </w:r>
    </w:p>
    <w:p w:rsidR="00771ED4" w:rsidRDefault="00771ED4"/>
    <w:p w:rsidR="00771ED4" w:rsidRDefault="00771ED4" w:rsidP="00771ED4">
      <w:pPr>
        <w:jc w:val="both"/>
      </w:pPr>
      <w:r>
        <w:t>Il presente documento di valutazione dei rischi è una revisione sostanziale della documentazione precedente.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r>
        <w:t xml:space="preserve">Nasce dal fatto che sempre di più il Dirigente Scolastico (ovvero il Datore di Lavoro identificato dalla norma) ha necessità di vedere la sicurezza come un sistema e non come un documento congelato fermo in un armadio. Quante </w:t>
      </w:r>
      <w:proofErr w:type="gramStart"/>
      <w:r>
        <w:t>volte  viene</w:t>
      </w:r>
      <w:proofErr w:type="gramEnd"/>
      <w:r>
        <w:t xml:space="preserve"> richiesto un “aggiornamento del DVR” nella volontà di avere il polso della situazione della sicurezza nella scuola.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r>
        <w:t xml:space="preserve">Ma il </w:t>
      </w:r>
      <w:proofErr w:type="gramStart"/>
      <w:r>
        <w:t>DVR  è</w:t>
      </w:r>
      <w:proofErr w:type="gramEnd"/>
      <w:r>
        <w:t xml:space="preserve"> una attestazione con la identificazione dei rischi e delle precauzioni ma non può seguire per sua natura l‘evolversi delle varie situazioni; per questo abbiamo predisposto una serie di schede e di informative da diffondere al personale come allegati.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proofErr w:type="gramStart"/>
      <w:r>
        <w:t>In particolare</w:t>
      </w:r>
      <w:proofErr w:type="gramEnd"/>
      <w:r>
        <w:t xml:space="preserve"> si prevede un </w:t>
      </w:r>
      <w:proofErr w:type="spellStart"/>
      <w:r>
        <w:t>check</w:t>
      </w:r>
      <w:proofErr w:type="spellEnd"/>
      <w:r>
        <w:t xml:space="preserve"> periodico da parte dell’RSPP con la compilazione di schede relative alla parte più specifica delle strutture e degli impianti di ogni plesso.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r>
        <w:t xml:space="preserve">Data la difficoltà a rielaborare tutta la documentazione vi chiediamo </w:t>
      </w:r>
      <w:proofErr w:type="gramStart"/>
      <w:r>
        <w:t>fin  da</w:t>
      </w:r>
      <w:proofErr w:type="gramEnd"/>
      <w:r>
        <w:t xml:space="preserve"> ora la massima collaborazione e quanto presentato farà oggetto id specifico corso formativo di aggiornamento al personale.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r>
        <w:t>Ing. Giovanni Corsi</w:t>
      </w:r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  <w:r>
        <w:t>Firenze, 10.10.2019</w:t>
      </w:r>
      <w:bookmarkStart w:id="0" w:name="_GoBack"/>
      <w:bookmarkEnd w:id="0"/>
    </w:p>
    <w:p w:rsidR="00771ED4" w:rsidRDefault="00771ED4" w:rsidP="00771ED4">
      <w:pPr>
        <w:jc w:val="both"/>
      </w:pPr>
    </w:p>
    <w:p w:rsidR="00771ED4" w:rsidRDefault="00771ED4" w:rsidP="00771ED4">
      <w:pPr>
        <w:jc w:val="both"/>
      </w:pPr>
    </w:p>
    <w:sectPr w:rsidR="00771ED4" w:rsidSect="00FD741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D4"/>
    <w:rsid w:val="001E63DA"/>
    <w:rsid w:val="002557D9"/>
    <w:rsid w:val="00771ED4"/>
    <w:rsid w:val="00FD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3DE740"/>
  <w15:chartTrackingRefBased/>
  <w15:docId w15:val="{4A4CBF82-467D-0249-8CD2-1E04F5DC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E63DA"/>
    <w:pPr>
      <w:widowControl w:val="0"/>
      <w:autoSpaceDE w:val="0"/>
      <w:autoSpaceDN w:val="0"/>
      <w:spacing w:line="492" w:lineRule="exact"/>
      <w:outlineLvl w:val="0"/>
    </w:pPr>
    <w:rPr>
      <w:rFonts w:ascii="Arial" w:eastAsia="Arial" w:hAnsi="Arial" w:cs="Arial"/>
      <w:caps/>
      <w:color w:val="2F5496" w:themeColor="accent1" w:themeShade="BF"/>
      <w:szCs w:val="44"/>
      <w:lang w:val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1E63DA"/>
    <w:pPr>
      <w:widowControl w:val="0"/>
      <w:autoSpaceDE w:val="0"/>
      <w:autoSpaceDN w:val="0"/>
      <w:outlineLvl w:val="2"/>
    </w:pPr>
    <w:rPr>
      <w:rFonts w:ascii="Arial Narrow" w:eastAsia="Times New Roman" w:hAnsi="Arial Narrow" w:cs="Times New Roman"/>
      <w:i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63DA"/>
    <w:rPr>
      <w:rFonts w:ascii="Arial" w:eastAsia="Arial" w:hAnsi="Arial" w:cs="Arial"/>
      <w:caps/>
      <w:color w:val="2F5496" w:themeColor="accent1" w:themeShade="BF"/>
      <w:szCs w:val="4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E63DA"/>
    <w:rPr>
      <w:rFonts w:ascii="Arial Narrow" w:eastAsia="Times New Roman" w:hAnsi="Arial Narrow" w:cs="Times New Roman"/>
      <w:i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Bottega d´Ingegneria srl IT 05979370482</dc:creator>
  <cp:keywords/>
  <dc:description/>
  <cp:lastModifiedBy>Bottega d´Ingegneria srl IT 05979370482</cp:lastModifiedBy>
  <cp:revision>1</cp:revision>
  <dcterms:created xsi:type="dcterms:W3CDTF">2019-10-13T20:00:00Z</dcterms:created>
  <dcterms:modified xsi:type="dcterms:W3CDTF">2019-10-13T20:09:00Z</dcterms:modified>
</cp:coreProperties>
</file>